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cs-CZ"/>
        </w:rPr>
      </w:pPr>
    </w:p>
    <w:p w:rsidR="002018F2" w:rsidRPr="006A3152" w:rsidRDefault="002018F2" w:rsidP="00C9042A">
      <w:pPr>
        <w:jc w:val="both"/>
        <w:rPr>
          <w:rFonts w:asciiTheme="majorHAnsi" w:hAnsiTheme="majorHAnsi"/>
          <w:b/>
          <w:color w:val="000000" w:themeColor="text1"/>
          <w:u w:val="single"/>
          <w:lang w:val="en-GB"/>
        </w:rPr>
      </w:pPr>
      <w:r w:rsidRPr="006A3152">
        <w:rPr>
          <w:rFonts w:asciiTheme="majorHAnsi" w:hAnsiTheme="majorHAnsi"/>
          <w:b/>
          <w:color w:val="000000" w:themeColor="text1"/>
          <w:u w:val="single"/>
          <w:lang w:val="en-GB"/>
        </w:rPr>
        <w:t xml:space="preserve">Strangest New Year’s Traditions </w:t>
      </w:r>
      <w:proofErr w:type="gramStart"/>
      <w:r w:rsidRPr="006A3152">
        <w:rPr>
          <w:rFonts w:asciiTheme="majorHAnsi" w:hAnsiTheme="majorHAnsi"/>
          <w:b/>
          <w:color w:val="000000" w:themeColor="text1"/>
          <w:u w:val="single"/>
          <w:lang w:val="en-GB"/>
        </w:rPr>
        <w:t>From Around</w:t>
      </w:r>
      <w:proofErr w:type="gramEnd"/>
      <w:r w:rsidRPr="006A3152">
        <w:rPr>
          <w:rFonts w:asciiTheme="majorHAnsi" w:hAnsiTheme="majorHAnsi"/>
          <w:b/>
          <w:color w:val="000000" w:themeColor="text1"/>
          <w:u w:val="single"/>
          <w:lang w:val="en-GB"/>
        </w:rPr>
        <w:t xml:space="preserve"> the World</w:t>
      </w: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>Spain</w:t>
      </w:r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b/>
          <w:color w:val="000000" w:themeColor="text1"/>
          <w:lang w:val="en-GB"/>
        </w:rPr>
        <w:t>Eating twelve grapes</w:t>
      </w:r>
    </w:p>
    <w:p w:rsidR="002018F2" w:rsidRPr="006A3152" w:rsidRDefault="002018F2" w:rsidP="00C9042A">
      <w:pPr>
        <w:ind w:left="1440"/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>If you manage to stuff twelve grapes in your mouth at midnight, you have achieved good luck for the next year.</w:t>
      </w: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color w:val="000000" w:themeColor="text1"/>
          <w:lang w:val="en-GB"/>
        </w:rPr>
        <w:tab/>
      </w: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 xml:space="preserve">Some South American countries </w:t>
      </w:r>
    </w:p>
    <w:p w:rsidR="002018F2" w:rsidRPr="006A3152" w:rsidRDefault="002018F2" w:rsidP="00C9042A">
      <w:pPr>
        <w:ind w:left="720" w:firstLine="720"/>
        <w:jc w:val="both"/>
        <w:rPr>
          <w:rFonts w:asciiTheme="majorHAnsi" w:hAnsiTheme="majorHAnsi"/>
          <w:b/>
          <w:color w:val="000000" w:themeColor="text1"/>
          <w:lang w:val="en-GB"/>
        </w:rPr>
      </w:pPr>
      <w:r w:rsidRPr="006A3152">
        <w:rPr>
          <w:rFonts w:asciiTheme="majorHAnsi" w:hAnsiTheme="majorHAnsi"/>
          <w:b/>
          <w:color w:val="000000" w:themeColor="text1"/>
          <w:lang w:val="en-GB"/>
        </w:rPr>
        <w:t>Coloured underwear</w:t>
      </w:r>
    </w:p>
    <w:p w:rsidR="002018F2" w:rsidRPr="006A3152" w:rsidRDefault="002018F2" w:rsidP="00C9042A">
      <w:pPr>
        <w:ind w:left="1440"/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>Wearing coloured underwear will determine your fate for the New Year. Red underwear means you will find love. Gold means wealth. White signifies peace.</w:t>
      </w:r>
    </w:p>
    <w:p w:rsidR="002018F2" w:rsidRPr="006A3152" w:rsidRDefault="002018F2" w:rsidP="00C9042A">
      <w:pPr>
        <w:ind w:left="1440"/>
        <w:jc w:val="both"/>
        <w:rPr>
          <w:rFonts w:asciiTheme="majorHAnsi" w:hAnsiTheme="majorHAnsi"/>
          <w:color w:val="000000" w:themeColor="text1"/>
          <w:lang w:val="en-GB"/>
        </w:rPr>
      </w:pP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>Japan</w:t>
      </w:r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b/>
          <w:color w:val="000000" w:themeColor="text1"/>
          <w:lang w:val="en-GB"/>
        </w:rPr>
        <w:t>108 rings</w:t>
      </w:r>
    </w:p>
    <w:p w:rsidR="002018F2" w:rsidRPr="006A3152" w:rsidRDefault="002018F2" w:rsidP="00C9042A">
      <w:pPr>
        <w:ind w:left="1440"/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 xml:space="preserve">In Japan they ring all of their bells 108 times. They believe that this brings cleanness. </w:t>
      </w: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>Bolivia</w:t>
      </w:r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b/>
          <w:color w:val="000000" w:themeColor="text1"/>
          <w:lang w:val="en-GB"/>
        </w:rPr>
        <w:t>Sweet coins</w:t>
      </w:r>
    </w:p>
    <w:p w:rsidR="002018F2" w:rsidRPr="006A3152" w:rsidRDefault="002018F2" w:rsidP="00C9042A">
      <w:pPr>
        <w:ind w:left="1440"/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>Coins are baked into sweets and whoever finds them has good luck for the next year.</w:t>
      </w: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>Peruvian village</w:t>
      </w:r>
    </w:p>
    <w:p w:rsidR="002018F2" w:rsidRPr="006A3152" w:rsidRDefault="002018F2" w:rsidP="00C9042A">
      <w:pPr>
        <w:jc w:val="both"/>
        <w:rPr>
          <w:rFonts w:asciiTheme="majorHAnsi" w:hAnsiTheme="majorHAnsi"/>
          <w:b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color w:val="000000" w:themeColor="text1"/>
          <w:lang w:val="en-GB"/>
        </w:rPr>
        <w:tab/>
      </w:r>
      <w:proofErr w:type="spellStart"/>
      <w:r w:rsidRPr="006A3152">
        <w:rPr>
          <w:rFonts w:asciiTheme="majorHAnsi" w:hAnsiTheme="majorHAnsi"/>
          <w:b/>
          <w:color w:val="000000" w:themeColor="text1"/>
          <w:lang w:val="en-GB"/>
        </w:rPr>
        <w:t>Takanakuy</w:t>
      </w:r>
      <w:proofErr w:type="spellEnd"/>
      <w:r w:rsidRPr="006A3152">
        <w:rPr>
          <w:rFonts w:asciiTheme="majorHAnsi" w:hAnsiTheme="majorHAnsi"/>
          <w:b/>
          <w:color w:val="000000" w:themeColor="text1"/>
          <w:lang w:val="en-GB"/>
        </w:rPr>
        <w:t xml:space="preserve"> Festival</w:t>
      </w:r>
    </w:p>
    <w:p w:rsidR="002018F2" w:rsidRPr="006A3152" w:rsidRDefault="002018F2" w:rsidP="00C9042A">
      <w:pPr>
        <w:ind w:left="1440"/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>Every year at the end of December people in this small village fist fight to settle their differences. They then start the year off on a clean slate.</w:t>
      </w: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>Columbia</w:t>
      </w:r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b/>
          <w:color w:val="000000" w:themeColor="text1"/>
          <w:lang w:val="en-GB"/>
        </w:rPr>
        <w:t>Suitcases</w:t>
      </w:r>
    </w:p>
    <w:p w:rsidR="002018F2" w:rsidRPr="006A3152" w:rsidRDefault="002018F2" w:rsidP="00C9042A">
      <w:pPr>
        <w:ind w:left="1440"/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>People carry their suitcases around all day in hopes of having a year filled with travels.</w:t>
      </w: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>Denmark</w:t>
      </w:r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b/>
          <w:color w:val="000000" w:themeColor="text1"/>
          <w:lang w:val="en-GB"/>
        </w:rPr>
        <w:t>High jump</w:t>
      </w:r>
    </w:p>
    <w:p w:rsidR="002018F2" w:rsidRPr="006A3152" w:rsidRDefault="002018F2" w:rsidP="00C9042A">
      <w:pPr>
        <w:ind w:left="1440"/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 xml:space="preserve">People climb on top of chairs to literally jump into the </w:t>
      </w:r>
      <w:proofErr w:type="gramStart"/>
      <w:r w:rsidRPr="006A3152">
        <w:rPr>
          <w:rFonts w:asciiTheme="majorHAnsi" w:hAnsiTheme="majorHAnsi"/>
          <w:color w:val="000000" w:themeColor="text1"/>
          <w:lang w:val="en-GB"/>
        </w:rPr>
        <w:t>new year</w:t>
      </w:r>
      <w:proofErr w:type="gramEnd"/>
      <w:r w:rsidRPr="006A3152">
        <w:rPr>
          <w:rFonts w:asciiTheme="majorHAnsi" w:hAnsiTheme="majorHAnsi"/>
          <w:color w:val="000000" w:themeColor="text1"/>
          <w:lang w:val="en-GB"/>
        </w:rPr>
        <w:t xml:space="preserve"> to bring good luck.</w:t>
      </w:r>
    </w:p>
    <w:p w:rsidR="002018F2" w:rsidRPr="006A3152" w:rsidRDefault="002018F2" w:rsidP="00C9042A">
      <w:pPr>
        <w:ind w:left="1440"/>
        <w:jc w:val="both"/>
        <w:rPr>
          <w:rFonts w:asciiTheme="majorHAnsi" w:hAnsiTheme="majorHAnsi"/>
          <w:color w:val="000000" w:themeColor="text1"/>
          <w:lang w:val="en-GB"/>
        </w:rPr>
      </w:pP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  <w:proofErr w:type="spellStart"/>
      <w:r w:rsidRPr="006A3152">
        <w:rPr>
          <w:rFonts w:asciiTheme="majorHAnsi" w:hAnsiTheme="majorHAnsi"/>
          <w:color w:val="000000" w:themeColor="text1"/>
          <w:lang w:val="en-GB"/>
        </w:rPr>
        <w:t>Chille</w:t>
      </w:r>
      <w:proofErr w:type="spellEnd"/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b/>
          <w:color w:val="000000" w:themeColor="text1"/>
          <w:lang w:val="en-GB"/>
        </w:rPr>
        <w:t>Cemetery sleepover</w:t>
      </w:r>
    </w:p>
    <w:p w:rsidR="002018F2" w:rsidRPr="006A3152" w:rsidRDefault="002018F2" w:rsidP="00C9042A">
      <w:pPr>
        <w:ind w:left="1440"/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>Families spend the night in company of their deceased loved ones by sleeping at the cemetery.</w:t>
      </w: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>Romania</w:t>
      </w:r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b/>
          <w:color w:val="000000" w:themeColor="text1"/>
          <w:lang w:val="en-GB"/>
        </w:rPr>
        <w:t>Animal whispering</w:t>
      </w:r>
    </w:p>
    <w:p w:rsidR="002018F2" w:rsidRPr="006A3152" w:rsidRDefault="002018F2" w:rsidP="00C9042A">
      <w:pPr>
        <w:ind w:left="1440"/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 xml:space="preserve">Romanian farmers try to communicate with their cows. If they succeed </w:t>
      </w:r>
    </w:p>
    <w:p w:rsidR="002018F2" w:rsidRPr="006A3152" w:rsidRDefault="002018F2" w:rsidP="00C9042A">
      <w:pPr>
        <w:ind w:left="1440"/>
        <w:jc w:val="both"/>
        <w:rPr>
          <w:rFonts w:asciiTheme="majorHAnsi" w:hAnsiTheme="majorHAnsi"/>
          <w:color w:val="000000" w:themeColor="text1"/>
          <w:lang w:val="en-GB"/>
        </w:rPr>
      </w:pPr>
      <w:proofErr w:type="gramStart"/>
      <w:r w:rsidRPr="006A3152">
        <w:rPr>
          <w:rFonts w:asciiTheme="majorHAnsi" w:hAnsiTheme="majorHAnsi"/>
          <w:color w:val="000000" w:themeColor="text1"/>
          <w:lang w:val="en-GB"/>
        </w:rPr>
        <w:t>though</w:t>
      </w:r>
      <w:proofErr w:type="gramEnd"/>
      <w:r w:rsidRPr="006A3152">
        <w:rPr>
          <w:rFonts w:asciiTheme="majorHAnsi" w:hAnsiTheme="majorHAnsi"/>
          <w:color w:val="000000" w:themeColor="text1"/>
          <w:lang w:val="en-GB"/>
        </w:rPr>
        <w:t>, it means bad luck for the next year.</w:t>
      </w:r>
    </w:p>
    <w:p w:rsidR="002018F2" w:rsidRPr="006A3152" w:rsidRDefault="002018F2" w:rsidP="00C9042A">
      <w:pPr>
        <w:ind w:left="1440"/>
        <w:jc w:val="both"/>
        <w:rPr>
          <w:rFonts w:asciiTheme="majorHAnsi" w:hAnsiTheme="majorHAnsi"/>
          <w:color w:val="000000" w:themeColor="text1"/>
          <w:lang w:val="en-GB"/>
        </w:rPr>
      </w:pP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>Ireland</w:t>
      </w:r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b/>
          <w:color w:val="000000" w:themeColor="text1"/>
          <w:lang w:val="en-GB"/>
        </w:rPr>
        <w:t>Bread throwing</w:t>
      </w: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color w:val="000000" w:themeColor="text1"/>
          <w:lang w:val="en-GB"/>
        </w:rPr>
        <w:tab/>
        <w:t>People hit the walls of their homes with bread to get rid of evil spirits</w:t>
      </w: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</w:p>
    <w:p w:rsidR="002018F2" w:rsidRPr="006A3152" w:rsidRDefault="002018F2" w:rsidP="00C9042A">
      <w:pPr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>Scotland</w:t>
      </w:r>
      <w:r w:rsidRPr="006A3152">
        <w:rPr>
          <w:rFonts w:asciiTheme="majorHAnsi" w:hAnsiTheme="majorHAnsi"/>
          <w:color w:val="000000" w:themeColor="text1"/>
          <w:lang w:val="en-GB"/>
        </w:rPr>
        <w:tab/>
      </w:r>
      <w:r w:rsidRPr="006A3152">
        <w:rPr>
          <w:rFonts w:asciiTheme="majorHAnsi" w:hAnsiTheme="majorHAnsi"/>
          <w:b/>
          <w:color w:val="000000" w:themeColor="text1"/>
          <w:lang w:val="en-GB"/>
        </w:rPr>
        <w:t>First footing</w:t>
      </w:r>
    </w:p>
    <w:p w:rsidR="002018F2" w:rsidRPr="003125E6" w:rsidRDefault="002018F2" w:rsidP="003125E6">
      <w:pPr>
        <w:ind w:left="1440"/>
        <w:jc w:val="both"/>
        <w:rPr>
          <w:rFonts w:asciiTheme="majorHAnsi" w:hAnsiTheme="majorHAnsi"/>
          <w:color w:val="000000" w:themeColor="text1"/>
          <w:lang w:val="en-GB"/>
        </w:rPr>
      </w:pPr>
      <w:r w:rsidRPr="006A3152">
        <w:rPr>
          <w:rFonts w:asciiTheme="majorHAnsi" w:hAnsiTheme="majorHAnsi"/>
          <w:color w:val="000000" w:themeColor="text1"/>
          <w:lang w:val="en-GB"/>
        </w:rPr>
        <w:t xml:space="preserve">First person to cross the threshold of a home in </w:t>
      </w:r>
      <w:proofErr w:type="gramStart"/>
      <w:r w:rsidRPr="006A3152">
        <w:rPr>
          <w:rFonts w:asciiTheme="majorHAnsi" w:hAnsiTheme="majorHAnsi"/>
          <w:color w:val="000000" w:themeColor="text1"/>
          <w:lang w:val="en-GB"/>
        </w:rPr>
        <w:t>new year</w:t>
      </w:r>
      <w:proofErr w:type="gramEnd"/>
      <w:r w:rsidRPr="006A3152">
        <w:rPr>
          <w:rFonts w:asciiTheme="majorHAnsi" w:hAnsiTheme="majorHAnsi"/>
          <w:color w:val="000000" w:themeColor="text1"/>
          <w:lang w:val="en-GB"/>
        </w:rPr>
        <w:t xml:space="preserve"> should carry a gift for good luck. </w:t>
      </w:r>
    </w:p>
    <w:sectPr w:rsidR="002018F2" w:rsidRPr="003125E6" w:rsidSect="00184D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D6E"/>
    <w:multiLevelType w:val="hybridMultilevel"/>
    <w:tmpl w:val="223A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165A2"/>
    <w:multiLevelType w:val="hybridMultilevel"/>
    <w:tmpl w:val="64BE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6738D"/>
    <w:rsid w:val="000E6387"/>
    <w:rsid w:val="00184DD0"/>
    <w:rsid w:val="001C35A2"/>
    <w:rsid w:val="001C5F15"/>
    <w:rsid w:val="001E0D6E"/>
    <w:rsid w:val="002018F2"/>
    <w:rsid w:val="003125E6"/>
    <w:rsid w:val="004068A0"/>
    <w:rsid w:val="0046738D"/>
    <w:rsid w:val="004879A1"/>
    <w:rsid w:val="004C4E94"/>
    <w:rsid w:val="004E2BEF"/>
    <w:rsid w:val="0052548F"/>
    <w:rsid w:val="00526546"/>
    <w:rsid w:val="005561BD"/>
    <w:rsid w:val="00662F2D"/>
    <w:rsid w:val="006A3152"/>
    <w:rsid w:val="007A1511"/>
    <w:rsid w:val="007A73DA"/>
    <w:rsid w:val="007E7CB6"/>
    <w:rsid w:val="00A82CCA"/>
    <w:rsid w:val="00AB1EC5"/>
    <w:rsid w:val="00B36A00"/>
    <w:rsid w:val="00BE219F"/>
    <w:rsid w:val="00C9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C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3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2BE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F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Čmejrková Tereza Bc.</dc:creator>
  <cp:lastModifiedBy>User</cp:lastModifiedBy>
  <cp:revision>2</cp:revision>
  <dcterms:created xsi:type="dcterms:W3CDTF">2017-03-06T13:44:00Z</dcterms:created>
  <dcterms:modified xsi:type="dcterms:W3CDTF">2017-03-06T13:44:00Z</dcterms:modified>
</cp:coreProperties>
</file>